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DE2EB" w14:textId="77777777" w:rsidR="006F75B9" w:rsidRDefault="006F75B9">
      <w:pPr>
        <w:rPr>
          <w:rFonts w:ascii="Arial" w:hAnsi="Arial" w:cs="Arial"/>
        </w:rPr>
      </w:pPr>
    </w:p>
    <w:p w14:paraId="6B370059" w14:textId="77777777" w:rsidR="00CD56C7" w:rsidRPr="008A01CE" w:rsidRDefault="00CD56C7">
      <w:pPr>
        <w:rPr>
          <w:rFonts w:ascii="Arial" w:hAnsi="Arial" w:cs="Arial"/>
        </w:rPr>
      </w:pPr>
    </w:p>
    <w:p w14:paraId="38155244" w14:textId="5FA14886" w:rsidR="003E6A68" w:rsidRPr="008A01CE" w:rsidRDefault="003E6A68" w:rsidP="003E6A68">
      <w:pPr>
        <w:rPr>
          <w:rFonts w:ascii="Arial" w:hAnsi="Arial" w:cs="Arial"/>
        </w:rPr>
      </w:pPr>
      <w:r w:rsidRPr="008A01CE">
        <w:rPr>
          <w:rFonts w:ascii="Arial" w:hAnsi="Arial" w:cs="Arial"/>
        </w:rPr>
        <w:t>Na een bewogen jaar waarin wij een gewaardeerd collega zijn kwijtgeraakt, bereiden wij ons nu weer voor op de toe</w:t>
      </w:r>
      <w:r w:rsidR="00F663E3">
        <w:rPr>
          <w:rFonts w:ascii="Arial" w:hAnsi="Arial" w:cs="Arial"/>
        </w:rPr>
        <w:t xml:space="preserve">komst. Het ZRTI heeft daarom </w:t>
      </w:r>
      <w:r w:rsidR="009A640E">
        <w:rPr>
          <w:rFonts w:ascii="Arial" w:hAnsi="Arial" w:cs="Arial"/>
        </w:rPr>
        <w:t>een</w:t>
      </w:r>
      <w:r w:rsidRPr="008A01CE">
        <w:rPr>
          <w:rFonts w:ascii="Arial" w:hAnsi="Arial" w:cs="Arial"/>
        </w:rPr>
        <w:t xml:space="preserve"> vacature voor een</w:t>
      </w:r>
    </w:p>
    <w:p w14:paraId="2501BEF7" w14:textId="77777777" w:rsidR="003E6A68" w:rsidRPr="008A01CE" w:rsidRDefault="003E6A68" w:rsidP="003E6A68">
      <w:pPr>
        <w:rPr>
          <w:rFonts w:ascii="Arial" w:hAnsi="Arial" w:cs="Arial"/>
        </w:rPr>
      </w:pPr>
    </w:p>
    <w:p w14:paraId="4F07CF6A" w14:textId="77777777" w:rsidR="003E6A68" w:rsidRPr="008A01CE" w:rsidRDefault="003E6A68" w:rsidP="003E6A68">
      <w:pPr>
        <w:widowControl w:val="0"/>
        <w:jc w:val="center"/>
        <w:rPr>
          <w:rFonts w:ascii="Arial" w:hAnsi="Arial" w:cs="Arial"/>
          <w:b/>
          <w:bCs/>
          <w:sz w:val="36"/>
          <w:szCs w:val="36"/>
        </w:rPr>
      </w:pPr>
      <w:r w:rsidRPr="008A01CE">
        <w:rPr>
          <w:rFonts w:ascii="Arial" w:hAnsi="Arial" w:cs="Arial"/>
          <w:b/>
          <w:bCs/>
          <w:sz w:val="36"/>
          <w:szCs w:val="36"/>
        </w:rPr>
        <w:t>Klinisch Fysicus Radiotherapie</w:t>
      </w:r>
    </w:p>
    <w:p w14:paraId="3B9BE250" w14:textId="77777777" w:rsidR="009A640E" w:rsidRDefault="009A640E" w:rsidP="003E6A68">
      <w:pPr>
        <w:rPr>
          <w:rFonts w:ascii="Arial" w:hAnsi="Arial" w:cs="Arial"/>
        </w:rPr>
      </w:pPr>
    </w:p>
    <w:p w14:paraId="79ACEC7F" w14:textId="34D3DF8D" w:rsidR="003E6A68" w:rsidRPr="008A01CE" w:rsidRDefault="009A640E" w:rsidP="003E6A68">
      <w:pPr>
        <w:rPr>
          <w:rFonts w:ascii="Arial" w:hAnsi="Arial" w:cs="Arial"/>
        </w:rPr>
      </w:pPr>
      <w:r>
        <w:rPr>
          <w:rFonts w:ascii="Arial" w:hAnsi="Arial" w:cs="Arial"/>
        </w:rPr>
        <w:t>Gezien de ambities van de afdeling en de wens het team ook in bredere zin toekomstbestendig te houden kunnen bij voldoende geschikte kandidaten ook twee personen worden aangenomen.</w:t>
      </w:r>
    </w:p>
    <w:p w14:paraId="79F9BFEA" w14:textId="77777777" w:rsidR="003E6A68" w:rsidRPr="008A01CE" w:rsidRDefault="003E6A68" w:rsidP="00A83AAD">
      <w:pPr>
        <w:widowControl w:val="0"/>
        <w:rPr>
          <w:rFonts w:ascii="Arial" w:hAnsi="Arial" w:cs="Arial"/>
        </w:rPr>
      </w:pPr>
      <w:r w:rsidRPr="008A01CE">
        <w:rPr>
          <w:rFonts w:ascii="Arial" w:hAnsi="Arial" w:cs="Arial"/>
        </w:rPr>
        <w:t xml:space="preserve">Ben jij </w:t>
      </w:r>
      <w:r w:rsidR="00D10158" w:rsidRPr="008A01CE">
        <w:rPr>
          <w:rFonts w:ascii="Arial" w:hAnsi="Arial" w:cs="Arial"/>
        </w:rPr>
        <w:t xml:space="preserve">Klinisch Fysicus met registratie Radiotherapie of verwacht je deze registratie binnenkort te halen? </w:t>
      </w:r>
      <w:r w:rsidR="00A23A86" w:rsidRPr="008A01CE">
        <w:rPr>
          <w:rFonts w:ascii="Arial" w:hAnsi="Arial" w:cs="Arial"/>
        </w:rPr>
        <w:t>Voel je je als een vis in het water om in een multidisciplinaire omgeving bij te dragen aan het leveren van hoog kwalitatieve zorg</w:t>
      </w:r>
      <w:r w:rsidR="00C76A2E" w:rsidRPr="008A01CE">
        <w:rPr>
          <w:rFonts w:ascii="Arial" w:hAnsi="Arial" w:cs="Arial"/>
        </w:rPr>
        <w:t>? Denk je dat je ons kunt helpen met</w:t>
      </w:r>
      <w:r w:rsidR="00A23A86" w:rsidRPr="008A01CE">
        <w:rPr>
          <w:rFonts w:ascii="Arial" w:hAnsi="Arial" w:cs="Arial"/>
        </w:rPr>
        <w:t xml:space="preserve"> de ontwikkeling van nieuwe behandeltechnieken? </w:t>
      </w:r>
      <w:r w:rsidR="00D10158" w:rsidRPr="008A01CE">
        <w:rPr>
          <w:rFonts w:ascii="Arial" w:hAnsi="Arial" w:cs="Arial"/>
        </w:rPr>
        <w:t xml:space="preserve">Ben jij </w:t>
      </w:r>
      <w:r w:rsidRPr="008A01CE">
        <w:rPr>
          <w:rFonts w:ascii="Arial" w:hAnsi="Arial" w:cs="Arial"/>
        </w:rPr>
        <w:t xml:space="preserve">op zoek naar een fijne werkplek in een echt leuk team? </w:t>
      </w:r>
      <w:r w:rsidR="00CB6238" w:rsidRPr="008A01CE">
        <w:rPr>
          <w:rFonts w:ascii="Arial" w:hAnsi="Arial" w:cs="Arial"/>
        </w:rPr>
        <w:t>Dan is dit zeker</w:t>
      </w:r>
      <w:r w:rsidR="00A23A86" w:rsidRPr="008A01CE">
        <w:rPr>
          <w:rFonts w:ascii="Arial" w:hAnsi="Arial" w:cs="Arial"/>
        </w:rPr>
        <w:t xml:space="preserve"> iets voor jou</w:t>
      </w:r>
      <w:r w:rsidR="00C76A2E" w:rsidRPr="008A01CE">
        <w:rPr>
          <w:rFonts w:ascii="Arial" w:hAnsi="Arial" w:cs="Arial"/>
        </w:rPr>
        <w:t>!</w:t>
      </w:r>
    </w:p>
    <w:p w14:paraId="7D4476E7" w14:textId="77777777" w:rsidR="003E6A68" w:rsidRPr="008A01CE" w:rsidRDefault="003E6A68" w:rsidP="00A83AAD">
      <w:pPr>
        <w:widowControl w:val="0"/>
        <w:rPr>
          <w:rFonts w:ascii="Arial" w:hAnsi="Arial" w:cs="Arial"/>
        </w:rPr>
      </w:pPr>
    </w:p>
    <w:p w14:paraId="469288B5" w14:textId="77777777" w:rsidR="003E6A68" w:rsidRPr="008A01CE" w:rsidRDefault="00D10158" w:rsidP="00A83AAD">
      <w:pPr>
        <w:widowControl w:val="0"/>
        <w:rPr>
          <w:rFonts w:ascii="Arial" w:hAnsi="Arial" w:cs="Arial"/>
          <w:b/>
        </w:rPr>
      </w:pPr>
      <w:r w:rsidRPr="008A01CE">
        <w:rPr>
          <w:rFonts w:ascii="Arial" w:hAnsi="Arial" w:cs="Arial"/>
          <w:b/>
        </w:rPr>
        <w:t>H</w:t>
      </w:r>
      <w:r w:rsidR="003E6A68" w:rsidRPr="008A01CE">
        <w:rPr>
          <w:rFonts w:ascii="Arial" w:hAnsi="Arial" w:cs="Arial"/>
          <w:b/>
        </w:rPr>
        <w:t>et ZRTI</w:t>
      </w:r>
    </w:p>
    <w:p w14:paraId="7E936D47" w14:textId="77777777" w:rsidR="007558C9" w:rsidRPr="008A01CE" w:rsidRDefault="007558C9" w:rsidP="007558C9">
      <w:pPr>
        <w:widowControl w:val="0"/>
        <w:rPr>
          <w:rFonts w:ascii="Arial" w:hAnsi="Arial" w:cs="Arial"/>
        </w:rPr>
      </w:pPr>
      <w:r w:rsidRPr="008A01CE">
        <w:rPr>
          <w:rFonts w:ascii="Arial" w:hAnsi="Arial" w:cs="Arial"/>
        </w:rPr>
        <w:t>Het Zuidwest Radiotherapeutisch Instituut (ZRTI) is een zelfstandig radiotherapeutisch instituut met locaties in Vlissingen en Roosendaal. Bij het ZRTI werken ca 100 zeer betrokken medewerkers die zich dagelijks inzetten om de patiënten de best mogelijke radiotherapeutische zorg te geven.</w:t>
      </w:r>
    </w:p>
    <w:p w14:paraId="78D441B6" w14:textId="4A8EA406" w:rsidR="007558C9" w:rsidRPr="008A01CE" w:rsidRDefault="001A5522" w:rsidP="007558C9">
      <w:pPr>
        <w:widowControl w:val="0"/>
        <w:rPr>
          <w:rFonts w:ascii="Arial" w:hAnsi="Arial" w:cs="Arial"/>
        </w:rPr>
      </w:pPr>
      <w:r>
        <w:rPr>
          <w:rFonts w:ascii="Arial" w:hAnsi="Arial" w:cs="Arial"/>
        </w:rPr>
        <w:t>Onze</w:t>
      </w:r>
      <w:r w:rsidR="007558C9" w:rsidRPr="008A01CE">
        <w:rPr>
          <w:rFonts w:ascii="Arial" w:hAnsi="Arial" w:cs="Arial"/>
        </w:rPr>
        <w:t xml:space="preserve"> afdeling klinische fysica telt momenteel 4 Klinisch Fysici, 3 KFM, 3 VT, 2 ICT-medewerkers en een manager. De afdeling richt zich op het waarborgen van de betrouwbaarheid en veiligheid van de behandeling en bestralingsmiddelen en zorgt voor technologische innovatie. Collegialiteit en goede samenwerking </w:t>
      </w:r>
      <w:r w:rsidR="008A01CE">
        <w:rPr>
          <w:rFonts w:ascii="Arial" w:hAnsi="Arial" w:cs="Arial"/>
        </w:rPr>
        <w:t>in een fijne werksfeer</w:t>
      </w:r>
      <w:r w:rsidR="007558C9" w:rsidRPr="008A01CE">
        <w:rPr>
          <w:rFonts w:ascii="Arial" w:hAnsi="Arial" w:cs="Arial"/>
        </w:rPr>
        <w:t xml:space="preserve"> zijn hierbij vanzelfsprekend.</w:t>
      </w:r>
    </w:p>
    <w:p w14:paraId="01E9EC51" w14:textId="5D375FB5" w:rsidR="007558C9" w:rsidRPr="008A01CE" w:rsidRDefault="001A5522" w:rsidP="007558C9">
      <w:pPr>
        <w:widowControl w:val="0"/>
        <w:rPr>
          <w:rFonts w:ascii="Arial" w:hAnsi="Arial" w:cs="Arial"/>
        </w:rPr>
      </w:pPr>
      <w:r>
        <w:rPr>
          <w:rFonts w:ascii="Arial" w:hAnsi="Arial" w:cs="Arial"/>
        </w:rPr>
        <w:t>Wij hebben</w:t>
      </w:r>
      <w:r w:rsidR="007558C9" w:rsidRPr="008A01CE">
        <w:rPr>
          <w:rFonts w:ascii="Arial" w:hAnsi="Arial" w:cs="Arial"/>
        </w:rPr>
        <w:t xml:space="preserve"> innovatie hoog in het vaandel staan. Je werkt hier aan geavanceerde behandeltechnieken met state-of-</w:t>
      </w:r>
      <w:proofErr w:type="spellStart"/>
      <w:r w:rsidR="007558C9" w:rsidRPr="008A01CE">
        <w:rPr>
          <w:rFonts w:ascii="Arial" w:hAnsi="Arial" w:cs="Arial"/>
        </w:rPr>
        <w:t>the</w:t>
      </w:r>
      <w:proofErr w:type="spellEnd"/>
      <w:r w:rsidR="007558C9" w:rsidRPr="008A01CE">
        <w:rPr>
          <w:rFonts w:ascii="Arial" w:hAnsi="Arial" w:cs="Arial"/>
        </w:rPr>
        <w:t xml:space="preserve">-art apparatuur en de nieuwste software. Zo zijn bijvoorbeeld onze (Varian) </w:t>
      </w:r>
      <w:proofErr w:type="spellStart"/>
      <w:r w:rsidR="007558C9" w:rsidRPr="008A01CE">
        <w:rPr>
          <w:rFonts w:ascii="Arial" w:hAnsi="Arial" w:cs="Arial"/>
        </w:rPr>
        <w:t>TrueBeam</w:t>
      </w:r>
      <w:proofErr w:type="spellEnd"/>
      <w:r w:rsidR="007558C9" w:rsidRPr="008A01CE">
        <w:rPr>
          <w:rFonts w:ascii="Arial" w:hAnsi="Arial" w:cs="Arial"/>
        </w:rPr>
        <w:t xml:space="preserve"> versnellers voorzien van 6D-couch t.b.v. stereotaxie, is IG(A)RT standaard voor alle patiënten, en wordt bij alle curatieve (en steeds vaker ook palliatieve) indicaties </w:t>
      </w:r>
      <w:proofErr w:type="spellStart"/>
      <w:r w:rsidR="007558C9" w:rsidRPr="008A01CE">
        <w:rPr>
          <w:rFonts w:ascii="Arial" w:hAnsi="Arial" w:cs="Arial"/>
        </w:rPr>
        <w:t>RapidArc</w:t>
      </w:r>
      <w:proofErr w:type="spellEnd"/>
      <w:r w:rsidR="007558C9" w:rsidRPr="008A01CE">
        <w:rPr>
          <w:rFonts w:ascii="Arial" w:hAnsi="Arial" w:cs="Arial"/>
        </w:rPr>
        <w:t xml:space="preserve"> (VMAT) toegepast. Maar het staat natuurlijk nooit stil. Ook voor de komende jaren staan tal van innovatieve projecten op de rol. </w:t>
      </w:r>
      <w:r w:rsidR="00CD56C7">
        <w:rPr>
          <w:rFonts w:ascii="Arial" w:hAnsi="Arial" w:cs="Arial"/>
        </w:rPr>
        <w:t xml:space="preserve">Zo staan wij op het punt </w:t>
      </w:r>
      <w:proofErr w:type="spellStart"/>
      <w:r w:rsidR="00CD56C7">
        <w:rPr>
          <w:rFonts w:ascii="Arial" w:hAnsi="Arial" w:cs="Arial"/>
        </w:rPr>
        <w:t>Velocity</w:t>
      </w:r>
      <w:proofErr w:type="spellEnd"/>
      <w:r w:rsidR="00CD56C7">
        <w:rPr>
          <w:rFonts w:ascii="Arial" w:hAnsi="Arial" w:cs="Arial"/>
        </w:rPr>
        <w:t xml:space="preserve">, </w:t>
      </w:r>
      <w:proofErr w:type="spellStart"/>
      <w:r w:rsidR="00CD56C7">
        <w:rPr>
          <w:rFonts w:ascii="Arial" w:hAnsi="Arial" w:cs="Arial"/>
        </w:rPr>
        <w:t>RapidPlan</w:t>
      </w:r>
      <w:proofErr w:type="spellEnd"/>
      <w:r w:rsidR="00CD56C7">
        <w:rPr>
          <w:rFonts w:ascii="Arial" w:hAnsi="Arial" w:cs="Arial"/>
        </w:rPr>
        <w:t xml:space="preserve"> en </w:t>
      </w:r>
      <w:proofErr w:type="spellStart"/>
      <w:r w:rsidR="00CD56C7">
        <w:rPr>
          <w:rFonts w:ascii="Arial" w:hAnsi="Arial" w:cs="Arial"/>
        </w:rPr>
        <w:t>scripting</w:t>
      </w:r>
      <w:proofErr w:type="spellEnd"/>
      <w:r w:rsidR="00CD56C7">
        <w:rPr>
          <w:rFonts w:ascii="Arial" w:hAnsi="Arial" w:cs="Arial"/>
        </w:rPr>
        <w:t xml:space="preserve"> voor Eclipse in gebruik te nemen, e.e.a. in samenwerking met Varian. </w:t>
      </w:r>
      <w:r w:rsidR="007558C9" w:rsidRPr="008A01CE">
        <w:rPr>
          <w:rFonts w:ascii="Arial" w:hAnsi="Arial" w:cs="Arial"/>
        </w:rPr>
        <w:t xml:space="preserve">Zie voor </w:t>
      </w:r>
      <w:r w:rsidR="00CD56C7">
        <w:rPr>
          <w:rFonts w:ascii="Arial" w:hAnsi="Arial" w:cs="Arial"/>
        </w:rPr>
        <w:t xml:space="preserve">andere ontwikkelingen </w:t>
      </w:r>
      <w:r w:rsidR="007558C9" w:rsidRPr="008A01CE">
        <w:rPr>
          <w:rFonts w:ascii="Arial" w:hAnsi="Arial" w:cs="Arial"/>
        </w:rPr>
        <w:t>o.a. het toekomstplan op onze website.</w:t>
      </w:r>
    </w:p>
    <w:p w14:paraId="061B8305" w14:textId="77777777" w:rsidR="00D55236" w:rsidRPr="008A01CE" w:rsidRDefault="00D55236" w:rsidP="00AB14C9">
      <w:pPr>
        <w:rPr>
          <w:rFonts w:ascii="Arial" w:hAnsi="Arial" w:cs="Arial"/>
        </w:rPr>
      </w:pPr>
    </w:p>
    <w:p w14:paraId="687E1502" w14:textId="77777777" w:rsidR="00EE49BC" w:rsidRPr="008A01CE" w:rsidRDefault="001A2CF3">
      <w:pPr>
        <w:rPr>
          <w:rFonts w:ascii="Arial" w:hAnsi="Arial" w:cs="Arial"/>
          <w:b/>
        </w:rPr>
      </w:pPr>
      <w:r w:rsidRPr="008A01CE">
        <w:rPr>
          <w:rFonts w:ascii="Arial" w:hAnsi="Arial" w:cs="Arial"/>
          <w:b/>
        </w:rPr>
        <w:t>De functie</w:t>
      </w:r>
    </w:p>
    <w:p w14:paraId="47F8D56B" w14:textId="615DE9B7" w:rsidR="00D55236" w:rsidRPr="008A01CE" w:rsidRDefault="00D55236" w:rsidP="006259DE">
      <w:pPr>
        <w:rPr>
          <w:rFonts w:ascii="Arial" w:hAnsi="Arial" w:cs="Arial"/>
        </w:rPr>
      </w:pPr>
      <w:r w:rsidRPr="008A01CE">
        <w:rPr>
          <w:rFonts w:ascii="Arial" w:hAnsi="Arial" w:cs="Arial"/>
        </w:rPr>
        <w:t xml:space="preserve">Als </w:t>
      </w:r>
      <w:r w:rsidR="006D351C">
        <w:rPr>
          <w:rFonts w:ascii="Arial" w:hAnsi="Arial" w:cs="Arial"/>
        </w:rPr>
        <w:t>K</w:t>
      </w:r>
      <w:r w:rsidRPr="008A01CE">
        <w:rPr>
          <w:rFonts w:ascii="Arial" w:hAnsi="Arial" w:cs="Arial"/>
        </w:rPr>
        <w:t xml:space="preserve">linisch </w:t>
      </w:r>
      <w:r w:rsidR="006D351C">
        <w:rPr>
          <w:rFonts w:ascii="Arial" w:hAnsi="Arial" w:cs="Arial"/>
        </w:rPr>
        <w:t>F</w:t>
      </w:r>
      <w:r w:rsidRPr="008A01CE">
        <w:rPr>
          <w:rFonts w:ascii="Arial" w:hAnsi="Arial" w:cs="Arial"/>
        </w:rPr>
        <w:t>ysicus</w:t>
      </w:r>
      <w:r w:rsidR="007A2FDD" w:rsidRPr="008A01CE">
        <w:rPr>
          <w:rFonts w:ascii="Arial" w:hAnsi="Arial" w:cs="Arial"/>
        </w:rPr>
        <w:t xml:space="preserve"> </w:t>
      </w:r>
      <w:r w:rsidR="007558C9" w:rsidRPr="008A01CE">
        <w:rPr>
          <w:rFonts w:ascii="Arial" w:hAnsi="Arial" w:cs="Arial"/>
        </w:rPr>
        <w:t>maak je</w:t>
      </w:r>
      <w:r w:rsidR="00E46D8C" w:rsidRPr="008A01CE">
        <w:rPr>
          <w:rFonts w:ascii="Arial" w:hAnsi="Arial" w:cs="Arial"/>
        </w:rPr>
        <w:t xml:space="preserve"> deel uit van </w:t>
      </w:r>
      <w:r w:rsidR="00C91BBF" w:rsidRPr="008A01CE">
        <w:rPr>
          <w:rFonts w:ascii="Arial" w:hAnsi="Arial" w:cs="Arial"/>
        </w:rPr>
        <w:t xml:space="preserve">een of meer van de multidisciplinaire </w:t>
      </w:r>
      <w:r w:rsidR="00C76A2E" w:rsidRPr="008A01CE">
        <w:rPr>
          <w:rFonts w:ascii="Arial" w:hAnsi="Arial" w:cs="Arial"/>
        </w:rPr>
        <w:t>(</w:t>
      </w:r>
      <w:r w:rsidR="00C91BBF" w:rsidRPr="008A01CE">
        <w:rPr>
          <w:rFonts w:ascii="Arial" w:hAnsi="Arial" w:cs="Arial"/>
        </w:rPr>
        <w:t>tumor</w:t>
      </w:r>
      <w:r w:rsidR="00C76A2E" w:rsidRPr="008A01CE">
        <w:rPr>
          <w:rFonts w:ascii="Arial" w:hAnsi="Arial" w:cs="Arial"/>
        </w:rPr>
        <w:t>)</w:t>
      </w:r>
      <w:r w:rsidR="00C91BBF" w:rsidRPr="008A01CE">
        <w:rPr>
          <w:rFonts w:ascii="Arial" w:hAnsi="Arial" w:cs="Arial"/>
        </w:rPr>
        <w:t>werkgroepen.</w:t>
      </w:r>
      <w:r w:rsidR="00ED74D3" w:rsidRPr="008A01CE">
        <w:rPr>
          <w:rFonts w:ascii="Arial" w:hAnsi="Arial" w:cs="Arial"/>
        </w:rPr>
        <w:t xml:space="preserve"> </w:t>
      </w:r>
      <w:r w:rsidR="00E46D8C" w:rsidRPr="008A01CE">
        <w:rPr>
          <w:rFonts w:ascii="Arial" w:hAnsi="Arial" w:cs="Arial"/>
        </w:rPr>
        <w:t>Je</w:t>
      </w:r>
      <w:r w:rsidR="00ED74D3" w:rsidRPr="008A01CE">
        <w:rPr>
          <w:rFonts w:ascii="Arial" w:hAnsi="Arial" w:cs="Arial"/>
        </w:rPr>
        <w:t xml:space="preserve"> integreert fysisch wetenschappelijke inzichten in nieuwe behandelmethoden</w:t>
      </w:r>
      <w:r w:rsidR="001A5522">
        <w:rPr>
          <w:rFonts w:ascii="Arial" w:hAnsi="Arial" w:cs="Arial"/>
        </w:rPr>
        <w:t>.</w:t>
      </w:r>
      <w:r w:rsidR="007A2FDD" w:rsidRPr="008A01CE">
        <w:rPr>
          <w:rFonts w:ascii="Arial" w:hAnsi="Arial" w:cs="Arial"/>
        </w:rPr>
        <w:t xml:space="preserve"> </w:t>
      </w:r>
      <w:r w:rsidR="001A5522">
        <w:rPr>
          <w:rFonts w:ascii="Arial" w:hAnsi="Arial" w:cs="Arial"/>
        </w:rPr>
        <w:t>B</w:t>
      </w:r>
      <w:r w:rsidR="007A2FDD" w:rsidRPr="008A01CE">
        <w:rPr>
          <w:rFonts w:ascii="Arial" w:hAnsi="Arial" w:cs="Arial"/>
        </w:rPr>
        <w:t xml:space="preserve">ij de introductie van nieuwe technologieën en hulpmiddelen bewaak </w:t>
      </w:r>
      <w:r w:rsidR="00E46D8C" w:rsidRPr="008A01CE">
        <w:rPr>
          <w:rFonts w:ascii="Arial" w:hAnsi="Arial" w:cs="Arial"/>
        </w:rPr>
        <w:t>je</w:t>
      </w:r>
      <w:r w:rsidR="007A2FDD" w:rsidRPr="008A01CE">
        <w:rPr>
          <w:rFonts w:ascii="Arial" w:hAnsi="Arial" w:cs="Arial"/>
        </w:rPr>
        <w:t xml:space="preserve"> de fysische aspecten.</w:t>
      </w:r>
      <w:r w:rsidR="009D6669" w:rsidRPr="008A01CE">
        <w:rPr>
          <w:rFonts w:ascii="Arial" w:hAnsi="Arial" w:cs="Arial"/>
        </w:rPr>
        <w:t xml:space="preserve"> </w:t>
      </w:r>
      <w:r w:rsidR="007A2FDD" w:rsidRPr="008A01CE">
        <w:rPr>
          <w:rFonts w:ascii="Arial" w:hAnsi="Arial" w:cs="Arial"/>
        </w:rPr>
        <w:t xml:space="preserve">Als lid van de </w:t>
      </w:r>
      <w:r w:rsidR="00ED74D3" w:rsidRPr="008A01CE">
        <w:rPr>
          <w:rFonts w:ascii="Arial" w:hAnsi="Arial" w:cs="Arial"/>
        </w:rPr>
        <w:t>medische fysische staf ge</w:t>
      </w:r>
      <w:r w:rsidR="00C91BBF" w:rsidRPr="008A01CE">
        <w:rPr>
          <w:rFonts w:ascii="Arial" w:hAnsi="Arial" w:cs="Arial"/>
        </w:rPr>
        <w:t>ef</w:t>
      </w:r>
      <w:r w:rsidR="00ED74D3" w:rsidRPr="008A01CE">
        <w:rPr>
          <w:rFonts w:ascii="Arial" w:hAnsi="Arial" w:cs="Arial"/>
        </w:rPr>
        <w:t xml:space="preserve"> </w:t>
      </w:r>
      <w:r w:rsidR="00C91BBF" w:rsidRPr="008A01CE">
        <w:rPr>
          <w:rFonts w:ascii="Arial" w:hAnsi="Arial" w:cs="Arial"/>
        </w:rPr>
        <w:t>je</w:t>
      </w:r>
      <w:r w:rsidR="007A2FDD" w:rsidRPr="008A01CE">
        <w:rPr>
          <w:rFonts w:ascii="Arial" w:hAnsi="Arial" w:cs="Arial"/>
        </w:rPr>
        <w:t xml:space="preserve"> </w:t>
      </w:r>
      <w:r w:rsidR="00ED74D3" w:rsidRPr="008A01CE">
        <w:rPr>
          <w:rFonts w:ascii="Arial" w:hAnsi="Arial" w:cs="Arial"/>
        </w:rPr>
        <w:t>mede inhoud en vorm aan de strategische keuzes en het beleid van het ZRTI.</w:t>
      </w:r>
    </w:p>
    <w:p w14:paraId="30204369" w14:textId="77777777" w:rsidR="00D10158" w:rsidRPr="008A01CE" w:rsidRDefault="00D10158" w:rsidP="006259DE">
      <w:pPr>
        <w:rPr>
          <w:rFonts w:ascii="Arial" w:hAnsi="Arial" w:cs="Arial"/>
        </w:rPr>
      </w:pPr>
    </w:p>
    <w:p w14:paraId="60C6EF4E" w14:textId="77777777" w:rsidR="0016347D" w:rsidRPr="008A01CE" w:rsidRDefault="0016347D" w:rsidP="0016347D">
      <w:pPr>
        <w:widowControl w:val="0"/>
        <w:rPr>
          <w:rFonts w:ascii="Arial" w:hAnsi="Arial" w:cs="Arial"/>
          <w:b/>
        </w:rPr>
      </w:pPr>
      <w:r w:rsidRPr="008A01CE">
        <w:rPr>
          <w:rFonts w:ascii="Arial" w:hAnsi="Arial" w:cs="Arial"/>
          <w:b/>
        </w:rPr>
        <w:t>ZRTI biedt</w:t>
      </w:r>
    </w:p>
    <w:p w14:paraId="4AD76D36" w14:textId="6CFB7565" w:rsidR="0016347D" w:rsidRPr="008A01CE" w:rsidRDefault="00F716F7" w:rsidP="0016347D">
      <w:pPr>
        <w:widowControl w:val="0"/>
        <w:rPr>
          <w:rFonts w:ascii="Arial" w:hAnsi="Arial" w:cs="Arial"/>
        </w:rPr>
      </w:pPr>
      <w:r w:rsidRPr="008A01CE">
        <w:rPr>
          <w:rFonts w:ascii="Arial" w:hAnsi="Arial" w:cs="Arial"/>
        </w:rPr>
        <w:t>De functie betreft een dienstverband</w:t>
      </w:r>
      <w:r w:rsidR="00D33386" w:rsidRPr="008A01CE">
        <w:rPr>
          <w:rFonts w:ascii="Arial" w:hAnsi="Arial" w:cs="Arial"/>
        </w:rPr>
        <w:t xml:space="preserve"> </w:t>
      </w:r>
      <w:r w:rsidR="001A5522">
        <w:rPr>
          <w:rFonts w:ascii="Arial" w:hAnsi="Arial" w:cs="Arial"/>
        </w:rPr>
        <w:t xml:space="preserve">van </w:t>
      </w:r>
      <w:r w:rsidR="00D33386" w:rsidRPr="008A01CE">
        <w:rPr>
          <w:rFonts w:ascii="Arial" w:hAnsi="Arial" w:cs="Arial"/>
        </w:rPr>
        <w:t>3</w:t>
      </w:r>
      <w:r w:rsidR="00CD56C7">
        <w:rPr>
          <w:rFonts w:ascii="Arial" w:hAnsi="Arial" w:cs="Arial"/>
        </w:rPr>
        <w:t>2-3</w:t>
      </w:r>
      <w:r w:rsidR="00D33386" w:rsidRPr="008A01CE">
        <w:rPr>
          <w:rFonts w:ascii="Arial" w:hAnsi="Arial" w:cs="Arial"/>
        </w:rPr>
        <w:t>6 uur</w:t>
      </w:r>
      <w:r w:rsidR="0088114D">
        <w:rPr>
          <w:rFonts w:ascii="Arial" w:hAnsi="Arial" w:cs="Arial"/>
        </w:rPr>
        <w:t xml:space="preserve"> per week</w:t>
      </w:r>
      <w:r w:rsidR="00CD56C7">
        <w:rPr>
          <w:rFonts w:ascii="Arial" w:hAnsi="Arial" w:cs="Arial"/>
        </w:rPr>
        <w:t xml:space="preserve">, </w:t>
      </w:r>
      <w:r w:rsidR="007A28A5">
        <w:rPr>
          <w:rFonts w:ascii="Arial" w:hAnsi="Arial" w:cs="Arial"/>
        </w:rPr>
        <w:t xml:space="preserve">minder uren werken is </w:t>
      </w:r>
      <w:r w:rsidR="004E515A">
        <w:rPr>
          <w:rFonts w:ascii="Arial" w:hAnsi="Arial" w:cs="Arial"/>
        </w:rPr>
        <w:t xml:space="preserve">ook </w:t>
      </w:r>
      <w:r w:rsidR="007A28A5">
        <w:rPr>
          <w:rFonts w:ascii="Arial" w:hAnsi="Arial" w:cs="Arial"/>
        </w:rPr>
        <w:t>bespreekbaar.</w:t>
      </w:r>
      <w:r w:rsidR="004E515A">
        <w:rPr>
          <w:rFonts w:ascii="Arial" w:hAnsi="Arial" w:cs="Arial"/>
        </w:rPr>
        <w:t xml:space="preserve"> </w:t>
      </w:r>
      <w:r w:rsidR="007A28A5">
        <w:rPr>
          <w:rFonts w:ascii="Arial" w:hAnsi="Arial" w:cs="Arial"/>
        </w:rPr>
        <w:t xml:space="preserve">Als Klinisch Fysicus Radiotherapie ben je </w:t>
      </w:r>
      <w:r w:rsidR="00D33386" w:rsidRPr="008A01CE">
        <w:rPr>
          <w:rFonts w:ascii="Arial" w:hAnsi="Arial" w:cs="Arial"/>
        </w:rPr>
        <w:t>zowel in Vli</w:t>
      </w:r>
      <w:r w:rsidR="004E515A">
        <w:rPr>
          <w:rFonts w:ascii="Arial" w:hAnsi="Arial" w:cs="Arial"/>
        </w:rPr>
        <w:t>ssingen als Roosendaal werkzaam</w:t>
      </w:r>
      <w:r w:rsidRPr="008A01CE">
        <w:rPr>
          <w:rFonts w:ascii="Arial" w:hAnsi="Arial" w:cs="Arial"/>
        </w:rPr>
        <w:t>.</w:t>
      </w:r>
      <w:r w:rsidR="004E515A">
        <w:rPr>
          <w:rFonts w:ascii="Arial" w:hAnsi="Arial" w:cs="Arial"/>
        </w:rPr>
        <w:t xml:space="preserve"> Aandachtsgebieden worden in overleg met het team bepaald. </w:t>
      </w:r>
      <w:r w:rsidR="00D33386" w:rsidRPr="008A01CE">
        <w:rPr>
          <w:rFonts w:ascii="Arial" w:hAnsi="Arial" w:cs="Arial"/>
        </w:rPr>
        <w:t>De arbeidsvoorwaarden en salariëring</w:t>
      </w:r>
      <w:r w:rsidR="00987809" w:rsidRPr="008A01CE">
        <w:rPr>
          <w:rFonts w:ascii="Arial" w:hAnsi="Arial" w:cs="Arial"/>
        </w:rPr>
        <w:t xml:space="preserve"> zijn gebaseerd op de CA</w:t>
      </w:r>
      <w:r w:rsidR="00BD60C5" w:rsidRPr="008A01CE">
        <w:rPr>
          <w:rFonts w:ascii="Arial" w:hAnsi="Arial" w:cs="Arial"/>
        </w:rPr>
        <w:t xml:space="preserve">O Ziekenhuizen </w:t>
      </w:r>
      <w:r w:rsidR="0016347D" w:rsidRPr="008A01CE">
        <w:rPr>
          <w:rFonts w:ascii="Arial" w:hAnsi="Arial" w:cs="Arial"/>
        </w:rPr>
        <w:t xml:space="preserve">(FWG </w:t>
      </w:r>
      <w:r w:rsidR="00FF05C4" w:rsidRPr="008A01CE">
        <w:rPr>
          <w:rFonts w:ascii="Arial" w:hAnsi="Arial" w:cs="Arial"/>
        </w:rPr>
        <w:t>75</w:t>
      </w:r>
      <w:r w:rsidR="0016347D" w:rsidRPr="008A01CE">
        <w:rPr>
          <w:rFonts w:ascii="Arial" w:hAnsi="Arial" w:cs="Arial"/>
        </w:rPr>
        <w:t>)</w:t>
      </w:r>
      <w:r w:rsidR="00987809" w:rsidRPr="008A01CE">
        <w:rPr>
          <w:rFonts w:ascii="Arial" w:hAnsi="Arial" w:cs="Arial"/>
        </w:rPr>
        <w:t>.</w:t>
      </w:r>
    </w:p>
    <w:p w14:paraId="45857D58" w14:textId="77777777" w:rsidR="00C91BBF" w:rsidRPr="008A01CE" w:rsidRDefault="00C91BBF" w:rsidP="0016347D">
      <w:pPr>
        <w:widowControl w:val="0"/>
        <w:rPr>
          <w:rFonts w:ascii="Arial" w:hAnsi="Arial" w:cs="Arial"/>
        </w:rPr>
      </w:pPr>
    </w:p>
    <w:p w14:paraId="2D2672CF" w14:textId="77777777" w:rsidR="00AB14C9" w:rsidRPr="008A01CE" w:rsidRDefault="00C91BBF" w:rsidP="00AB14C9">
      <w:pPr>
        <w:widowControl w:val="0"/>
        <w:rPr>
          <w:rFonts w:ascii="Arial" w:hAnsi="Arial" w:cs="Arial"/>
          <w:b/>
        </w:rPr>
      </w:pPr>
      <w:r w:rsidRPr="008A01CE">
        <w:rPr>
          <w:rFonts w:ascii="Arial" w:hAnsi="Arial" w:cs="Arial"/>
          <w:b/>
        </w:rPr>
        <w:t>Informatie</w:t>
      </w:r>
    </w:p>
    <w:p w14:paraId="370F40DF" w14:textId="544A6EEF" w:rsidR="00366F06" w:rsidRPr="008A01CE" w:rsidRDefault="00C91BBF" w:rsidP="00366F06">
      <w:pPr>
        <w:jc w:val="both"/>
        <w:rPr>
          <w:rFonts w:ascii="Arial" w:hAnsi="Arial" w:cs="Arial"/>
        </w:rPr>
      </w:pPr>
      <w:r w:rsidRPr="008A01CE">
        <w:rPr>
          <w:rFonts w:ascii="Arial" w:hAnsi="Arial" w:cs="Arial"/>
        </w:rPr>
        <w:t>Geïnteresseerd? Voor n</w:t>
      </w:r>
      <w:r w:rsidR="00366F06" w:rsidRPr="008A01CE">
        <w:rPr>
          <w:rFonts w:ascii="Arial" w:hAnsi="Arial" w:cs="Arial"/>
        </w:rPr>
        <w:t>adere informatie over de</w:t>
      </w:r>
      <w:r w:rsidRPr="008A01CE">
        <w:rPr>
          <w:rFonts w:ascii="Arial" w:hAnsi="Arial" w:cs="Arial"/>
        </w:rPr>
        <w:t xml:space="preserve"> functie of </w:t>
      </w:r>
      <w:r w:rsidR="006D351C">
        <w:rPr>
          <w:rFonts w:ascii="Arial" w:hAnsi="Arial" w:cs="Arial"/>
        </w:rPr>
        <w:t>procedure</w:t>
      </w:r>
      <w:r w:rsidRPr="008A01CE">
        <w:rPr>
          <w:rFonts w:ascii="Arial" w:hAnsi="Arial" w:cs="Arial"/>
        </w:rPr>
        <w:t xml:space="preserve"> kun je</w:t>
      </w:r>
      <w:r w:rsidR="00366F06" w:rsidRPr="008A01CE">
        <w:rPr>
          <w:rFonts w:ascii="Arial" w:hAnsi="Arial" w:cs="Arial"/>
        </w:rPr>
        <w:t xml:space="preserve"> </w:t>
      </w:r>
      <w:r w:rsidRPr="008A01CE">
        <w:rPr>
          <w:rFonts w:ascii="Arial" w:hAnsi="Arial" w:cs="Arial"/>
        </w:rPr>
        <w:t xml:space="preserve">contact opnemen met </w:t>
      </w:r>
      <w:r w:rsidR="00366F06" w:rsidRPr="008A01CE">
        <w:rPr>
          <w:rFonts w:ascii="Arial" w:hAnsi="Arial" w:cs="Arial"/>
        </w:rPr>
        <w:t xml:space="preserve">dhr. </w:t>
      </w:r>
      <w:r w:rsidR="00892C70" w:rsidRPr="008A01CE">
        <w:rPr>
          <w:rFonts w:ascii="Arial" w:hAnsi="Arial" w:cs="Arial"/>
        </w:rPr>
        <w:t>D.J. Westerhof</w:t>
      </w:r>
      <w:r w:rsidR="00366F06" w:rsidRPr="008A01CE">
        <w:rPr>
          <w:rFonts w:ascii="Arial" w:hAnsi="Arial" w:cs="Arial"/>
        </w:rPr>
        <w:t>, manager klinische fysica via 088-4270</w:t>
      </w:r>
      <w:r w:rsidR="000273F5">
        <w:rPr>
          <w:rFonts w:ascii="Arial" w:hAnsi="Arial" w:cs="Arial"/>
        </w:rPr>
        <w:t>000</w:t>
      </w:r>
      <w:r w:rsidR="00366F06" w:rsidRPr="008A01CE">
        <w:rPr>
          <w:rFonts w:ascii="Arial" w:hAnsi="Arial" w:cs="Arial"/>
        </w:rPr>
        <w:t xml:space="preserve"> of</w:t>
      </w:r>
      <w:r w:rsidR="00892C70" w:rsidRPr="008A01CE">
        <w:rPr>
          <w:rFonts w:ascii="Arial" w:hAnsi="Arial" w:cs="Arial"/>
        </w:rPr>
        <w:t xml:space="preserve"> </w:t>
      </w:r>
      <w:hyperlink r:id="rId8" w:history="1">
        <w:r w:rsidR="00892C70" w:rsidRPr="008A01CE">
          <w:rPr>
            <w:rStyle w:val="Hyperlink"/>
            <w:rFonts w:ascii="Arial" w:hAnsi="Arial" w:cs="Arial"/>
          </w:rPr>
          <w:t>d.westerhof@zrti.nl</w:t>
        </w:r>
      </w:hyperlink>
      <w:r w:rsidR="00366F06" w:rsidRPr="008A01CE">
        <w:rPr>
          <w:rFonts w:ascii="Arial" w:hAnsi="Arial" w:cs="Arial"/>
        </w:rPr>
        <w:t>.</w:t>
      </w:r>
      <w:r w:rsidR="006D351C">
        <w:rPr>
          <w:rFonts w:ascii="Arial" w:hAnsi="Arial" w:cs="Arial"/>
        </w:rPr>
        <w:t xml:space="preserve"> Heb je meer vakinhoudelijke of persoonlijke vragen of wil je een keer een dagje meelopen? Dan kun je ook contact opnemen met </w:t>
      </w:r>
      <w:r w:rsidR="00043B3E">
        <w:rPr>
          <w:rFonts w:ascii="Arial" w:hAnsi="Arial" w:cs="Arial"/>
        </w:rPr>
        <w:t>éé</w:t>
      </w:r>
      <w:r w:rsidR="006D351C">
        <w:rPr>
          <w:rFonts w:ascii="Arial" w:hAnsi="Arial" w:cs="Arial"/>
        </w:rPr>
        <w:t>n van de zittende Klinisch Fysici (zie ledenlijst NVKF).</w:t>
      </w:r>
    </w:p>
    <w:p w14:paraId="5F388466" w14:textId="77777777" w:rsidR="001A5522" w:rsidRDefault="001A5522" w:rsidP="00CC5C2A">
      <w:pPr>
        <w:pStyle w:val="Plattetekst3"/>
        <w:rPr>
          <w:rFonts w:cs="Arial"/>
          <w:sz w:val="20"/>
        </w:rPr>
      </w:pPr>
    </w:p>
    <w:p w14:paraId="163C31A5" w14:textId="77777777" w:rsidR="001A5522" w:rsidRPr="004E515A" w:rsidRDefault="001A5522" w:rsidP="00CC5C2A">
      <w:pPr>
        <w:pStyle w:val="Plattetekst3"/>
        <w:rPr>
          <w:rFonts w:cs="Arial"/>
          <w:b/>
          <w:sz w:val="20"/>
        </w:rPr>
      </w:pPr>
      <w:r w:rsidRPr="004E515A">
        <w:rPr>
          <w:rFonts w:cs="Arial"/>
          <w:b/>
          <w:sz w:val="20"/>
        </w:rPr>
        <w:t>Solliciteren</w:t>
      </w:r>
      <w:bookmarkStart w:id="0" w:name="_GoBack"/>
      <w:bookmarkEnd w:id="0"/>
    </w:p>
    <w:p w14:paraId="7DF642A3" w14:textId="29E6A0A0" w:rsidR="004A0844" w:rsidRDefault="00C91BBF" w:rsidP="004E515A">
      <w:pPr>
        <w:pStyle w:val="Plattetekst3"/>
        <w:rPr>
          <w:rFonts w:cs="Arial"/>
        </w:rPr>
      </w:pPr>
      <w:r w:rsidRPr="008A01CE">
        <w:rPr>
          <w:rFonts w:cs="Arial"/>
          <w:sz w:val="20"/>
        </w:rPr>
        <w:t>Als werken bij het ZRTI je</w:t>
      </w:r>
      <w:r w:rsidR="00AB14C9" w:rsidRPr="008A01CE">
        <w:rPr>
          <w:rFonts w:cs="Arial"/>
          <w:sz w:val="20"/>
        </w:rPr>
        <w:t xml:space="preserve"> aanspreekt</w:t>
      </w:r>
      <w:r w:rsidRPr="008A01CE">
        <w:rPr>
          <w:rFonts w:cs="Arial"/>
          <w:sz w:val="20"/>
        </w:rPr>
        <w:t xml:space="preserve"> dan ontvangen wij </w:t>
      </w:r>
      <w:r w:rsidR="008E5D8E">
        <w:rPr>
          <w:rFonts w:cs="Arial"/>
          <w:sz w:val="20"/>
        </w:rPr>
        <w:t>jouw sollicitatie</w:t>
      </w:r>
      <w:r w:rsidR="00F663E3">
        <w:rPr>
          <w:rFonts w:cs="Arial"/>
          <w:sz w:val="20"/>
        </w:rPr>
        <w:t xml:space="preserve"> graag</w:t>
      </w:r>
      <w:r w:rsidR="008E5D8E">
        <w:rPr>
          <w:rFonts w:cs="Arial"/>
          <w:sz w:val="20"/>
        </w:rPr>
        <w:t xml:space="preserve"> uiterlijk op 1 maart 2019.</w:t>
      </w:r>
      <w:r w:rsidR="00F663E3">
        <w:rPr>
          <w:rFonts w:cs="Arial"/>
          <w:sz w:val="20"/>
        </w:rPr>
        <w:t xml:space="preserve"> Ook in België opgeleide Klinisch Fysici nodigen wij van harte uit om te solliciteren. </w:t>
      </w:r>
      <w:r w:rsidR="008E5D8E">
        <w:rPr>
          <w:rFonts w:cs="Arial"/>
          <w:sz w:val="20"/>
        </w:rPr>
        <w:t xml:space="preserve">Je </w:t>
      </w:r>
      <w:r w:rsidR="00D55236" w:rsidRPr="008A01CE">
        <w:rPr>
          <w:rFonts w:cs="Arial"/>
          <w:sz w:val="20"/>
        </w:rPr>
        <w:t xml:space="preserve">sollicitatiebrief </w:t>
      </w:r>
      <w:r w:rsidRPr="008A01CE">
        <w:rPr>
          <w:rFonts w:cs="Arial"/>
          <w:sz w:val="20"/>
        </w:rPr>
        <w:t>en Curriculum Vitae</w:t>
      </w:r>
      <w:r w:rsidR="004E515A">
        <w:rPr>
          <w:rFonts w:cs="Arial"/>
          <w:sz w:val="20"/>
        </w:rPr>
        <w:t xml:space="preserve"> ku</w:t>
      </w:r>
      <w:r w:rsidR="008E5D8E">
        <w:rPr>
          <w:rFonts w:cs="Arial"/>
          <w:sz w:val="20"/>
        </w:rPr>
        <w:t xml:space="preserve">n </w:t>
      </w:r>
      <w:r w:rsidR="004E515A">
        <w:rPr>
          <w:rFonts w:cs="Arial"/>
          <w:sz w:val="20"/>
        </w:rPr>
        <w:t>je verzenden via het</w:t>
      </w:r>
      <w:r w:rsidR="008E5D8E">
        <w:rPr>
          <w:rFonts w:cs="Arial"/>
          <w:sz w:val="20"/>
        </w:rPr>
        <w:t xml:space="preserve"> sollicitatieformulier op onze website</w:t>
      </w:r>
      <w:r w:rsidRPr="008A01CE">
        <w:rPr>
          <w:rFonts w:cs="Arial"/>
          <w:sz w:val="20"/>
        </w:rPr>
        <w:t xml:space="preserve">. </w:t>
      </w:r>
    </w:p>
    <w:p w14:paraId="6B676E75" w14:textId="77777777" w:rsidR="00CD56C7" w:rsidRDefault="00CD56C7" w:rsidP="0016347D">
      <w:pPr>
        <w:widowControl w:val="0"/>
        <w:rPr>
          <w:rFonts w:ascii="Arial" w:hAnsi="Arial" w:cs="Arial"/>
        </w:rPr>
      </w:pPr>
    </w:p>
    <w:p w14:paraId="7A057975" w14:textId="77777777" w:rsidR="00CD56C7" w:rsidRPr="00800556" w:rsidRDefault="00CD56C7" w:rsidP="0016347D">
      <w:pPr>
        <w:widowControl w:val="0"/>
        <w:rPr>
          <w:rFonts w:ascii="Arial" w:hAnsi="Arial" w:cs="Arial"/>
        </w:rPr>
      </w:pPr>
    </w:p>
    <w:p w14:paraId="3F11808E" w14:textId="77777777" w:rsidR="0016347D" w:rsidRPr="008A01CE" w:rsidRDefault="0016347D" w:rsidP="0016347D">
      <w:pPr>
        <w:widowControl w:val="0"/>
        <w:rPr>
          <w:rFonts w:ascii="Arial" w:hAnsi="Arial" w:cs="Arial"/>
          <w:i/>
        </w:rPr>
      </w:pPr>
      <w:r w:rsidRPr="008A01CE">
        <w:rPr>
          <w:rFonts w:ascii="Arial" w:hAnsi="Arial" w:cs="Arial"/>
          <w:i/>
        </w:rPr>
        <w:t>Acquisitie naar aanleiding van deze</w:t>
      </w:r>
      <w:r w:rsidR="003D3CFC" w:rsidRPr="008A01CE">
        <w:rPr>
          <w:rFonts w:ascii="Arial" w:hAnsi="Arial" w:cs="Arial"/>
          <w:i/>
        </w:rPr>
        <w:t xml:space="preserve"> vacature wordt niet op prijs gesteld.</w:t>
      </w:r>
    </w:p>
    <w:sectPr w:rsidR="0016347D" w:rsidRPr="008A01C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A6BF0" w14:textId="77777777" w:rsidR="00740F7D" w:rsidRDefault="00740F7D" w:rsidP="00DC1637">
      <w:r>
        <w:separator/>
      </w:r>
    </w:p>
  </w:endnote>
  <w:endnote w:type="continuationSeparator" w:id="0">
    <w:p w14:paraId="2EEEA4C6" w14:textId="77777777" w:rsidR="00740F7D" w:rsidRDefault="00740F7D" w:rsidP="00DC1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59197" w14:textId="77777777" w:rsidR="00740F7D" w:rsidRDefault="00740F7D" w:rsidP="00DC1637">
      <w:r>
        <w:separator/>
      </w:r>
    </w:p>
  </w:footnote>
  <w:footnote w:type="continuationSeparator" w:id="0">
    <w:p w14:paraId="68832BDD" w14:textId="77777777" w:rsidR="00740F7D" w:rsidRDefault="00740F7D" w:rsidP="00DC1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5028A" w14:textId="77777777" w:rsidR="0016347D" w:rsidRDefault="0016347D">
    <w:pPr>
      <w:pStyle w:val="Koptekst"/>
    </w:pPr>
    <w:r>
      <w:rPr>
        <w:noProof/>
        <w:color w:val="0000FF"/>
        <w:lang w:eastAsia="nl-NL"/>
      </w:rPr>
      <w:drawing>
        <wp:inline distT="0" distB="0" distL="0" distR="0" wp14:anchorId="197AB435" wp14:editId="1360165F">
          <wp:extent cx="4581525" cy="923925"/>
          <wp:effectExtent l="0" t="0" r="9525" b="9525"/>
          <wp:docPr id="3" name="Afbeelding 3" descr="Logo">
            <a:hlinkClick xmlns:a="http://schemas.openxmlformats.org/drawingml/2006/main" r:id="rId1" tooltip="&quot;Naar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linkClick r:id="rId1" tooltip="&quot;Naar home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81525"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753DAA"/>
    <w:multiLevelType w:val="hybridMultilevel"/>
    <w:tmpl w:val="BB9E2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37"/>
    <w:rsid w:val="000273F5"/>
    <w:rsid w:val="000413A4"/>
    <w:rsid w:val="00043B3E"/>
    <w:rsid w:val="000567A6"/>
    <w:rsid w:val="000B1F79"/>
    <w:rsid w:val="0016347D"/>
    <w:rsid w:val="00193FA0"/>
    <w:rsid w:val="00196FB8"/>
    <w:rsid w:val="001A2CF3"/>
    <w:rsid w:val="001A317C"/>
    <w:rsid w:val="001A5522"/>
    <w:rsid w:val="001C17A9"/>
    <w:rsid w:val="001E429E"/>
    <w:rsid w:val="00207E92"/>
    <w:rsid w:val="00210429"/>
    <w:rsid w:val="00212BDE"/>
    <w:rsid w:val="002B35C1"/>
    <w:rsid w:val="002D7F8F"/>
    <w:rsid w:val="00306A83"/>
    <w:rsid w:val="003449DA"/>
    <w:rsid w:val="00366F06"/>
    <w:rsid w:val="00394475"/>
    <w:rsid w:val="003D3CFC"/>
    <w:rsid w:val="003E6A68"/>
    <w:rsid w:val="00413647"/>
    <w:rsid w:val="00457D01"/>
    <w:rsid w:val="00490792"/>
    <w:rsid w:val="004A0844"/>
    <w:rsid w:val="004E515A"/>
    <w:rsid w:val="00572010"/>
    <w:rsid w:val="00573FD1"/>
    <w:rsid w:val="005C0F31"/>
    <w:rsid w:val="006259DE"/>
    <w:rsid w:val="00633271"/>
    <w:rsid w:val="00674B4C"/>
    <w:rsid w:val="0068263F"/>
    <w:rsid w:val="006D351C"/>
    <w:rsid w:val="006F60A4"/>
    <w:rsid w:val="006F75B9"/>
    <w:rsid w:val="00705B57"/>
    <w:rsid w:val="00740F7D"/>
    <w:rsid w:val="007444B3"/>
    <w:rsid w:val="00752C1D"/>
    <w:rsid w:val="007558C9"/>
    <w:rsid w:val="007871F4"/>
    <w:rsid w:val="007A28A5"/>
    <w:rsid w:val="007A2FDD"/>
    <w:rsid w:val="007B7734"/>
    <w:rsid w:val="007C0806"/>
    <w:rsid w:val="007C44B8"/>
    <w:rsid w:val="00800556"/>
    <w:rsid w:val="00815F4C"/>
    <w:rsid w:val="00860BE7"/>
    <w:rsid w:val="0088114D"/>
    <w:rsid w:val="00892C70"/>
    <w:rsid w:val="008A01CE"/>
    <w:rsid w:val="008E5D8E"/>
    <w:rsid w:val="008F2EA4"/>
    <w:rsid w:val="00927FD4"/>
    <w:rsid w:val="00944F1D"/>
    <w:rsid w:val="00987809"/>
    <w:rsid w:val="009A640E"/>
    <w:rsid w:val="009D55AD"/>
    <w:rsid w:val="009D6669"/>
    <w:rsid w:val="00A108CF"/>
    <w:rsid w:val="00A23A86"/>
    <w:rsid w:val="00A428C8"/>
    <w:rsid w:val="00A83AAD"/>
    <w:rsid w:val="00AB14C9"/>
    <w:rsid w:val="00B4183F"/>
    <w:rsid w:val="00B63EB4"/>
    <w:rsid w:val="00B8497C"/>
    <w:rsid w:val="00BD60C5"/>
    <w:rsid w:val="00BE2D7A"/>
    <w:rsid w:val="00C106E3"/>
    <w:rsid w:val="00C42CB0"/>
    <w:rsid w:val="00C76A2E"/>
    <w:rsid w:val="00C91BBF"/>
    <w:rsid w:val="00CB6238"/>
    <w:rsid w:val="00CC1188"/>
    <w:rsid w:val="00CC5C2A"/>
    <w:rsid w:val="00CD56C7"/>
    <w:rsid w:val="00CE4D1A"/>
    <w:rsid w:val="00D10158"/>
    <w:rsid w:val="00D33386"/>
    <w:rsid w:val="00D45490"/>
    <w:rsid w:val="00D55236"/>
    <w:rsid w:val="00DC1637"/>
    <w:rsid w:val="00DE2896"/>
    <w:rsid w:val="00DF14B7"/>
    <w:rsid w:val="00E46D8C"/>
    <w:rsid w:val="00E72B1A"/>
    <w:rsid w:val="00ED74D3"/>
    <w:rsid w:val="00EE49BC"/>
    <w:rsid w:val="00F663E3"/>
    <w:rsid w:val="00F716F7"/>
    <w:rsid w:val="00F820FD"/>
    <w:rsid w:val="00FC3CE9"/>
    <w:rsid w:val="00FF05C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41BECE"/>
  <w15:docId w15:val="{A0B2EA35-3B73-4CEB-8531-F858CDE3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C1637"/>
    <w:pPr>
      <w:spacing w:after="0" w:line="240" w:lineRule="auto"/>
    </w:pPr>
    <w:rPr>
      <w:rFonts w:ascii="Times New Roman" w:eastAsia="MS Mincho" w:hAnsi="Times New Roman" w:cs="Times New Roman"/>
      <w:color w:val="000000"/>
      <w:kern w:val="28"/>
      <w:sz w:val="20"/>
      <w:szCs w:val="20"/>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C1637"/>
    <w:pPr>
      <w:tabs>
        <w:tab w:val="center" w:pos="4536"/>
        <w:tab w:val="right" w:pos="9072"/>
      </w:tabs>
    </w:pPr>
    <w:rPr>
      <w:rFonts w:asciiTheme="minorHAnsi" w:eastAsiaTheme="minorHAnsi" w:hAnsiTheme="minorHAnsi" w:cstheme="minorBidi"/>
      <w:color w:val="auto"/>
      <w:kern w:val="0"/>
      <w:sz w:val="22"/>
      <w:szCs w:val="22"/>
      <w:lang w:eastAsia="en-US"/>
    </w:rPr>
  </w:style>
  <w:style w:type="character" w:customStyle="1" w:styleId="KoptekstChar">
    <w:name w:val="Koptekst Char"/>
    <w:basedOn w:val="Standaardalinea-lettertype"/>
    <w:link w:val="Koptekst"/>
    <w:uiPriority w:val="99"/>
    <w:rsid w:val="00DC1637"/>
  </w:style>
  <w:style w:type="paragraph" w:styleId="Voettekst">
    <w:name w:val="footer"/>
    <w:basedOn w:val="Standaard"/>
    <w:link w:val="VoettekstChar"/>
    <w:uiPriority w:val="99"/>
    <w:unhideWhenUsed/>
    <w:rsid w:val="00DC1637"/>
    <w:pPr>
      <w:tabs>
        <w:tab w:val="center" w:pos="4536"/>
        <w:tab w:val="right" w:pos="9072"/>
      </w:tabs>
    </w:pPr>
    <w:rPr>
      <w:rFonts w:asciiTheme="minorHAnsi" w:eastAsiaTheme="minorHAnsi" w:hAnsiTheme="minorHAnsi" w:cstheme="minorBidi"/>
      <w:color w:val="auto"/>
      <w:kern w:val="0"/>
      <w:sz w:val="22"/>
      <w:szCs w:val="22"/>
      <w:lang w:eastAsia="en-US"/>
    </w:rPr>
  </w:style>
  <w:style w:type="character" w:customStyle="1" w:styleId="VoettekstChar">
    <w:name w:val="Voettekst Char"/>
    <w:basedOn w:val="Standaardalinea-lettertype"/>
    <w:link w:val="Voettekst"/>
    <w:uiPriority w:val="99"/>
    <w:rsid w:val="00DC1637"/>
  </w:style>
  <w:style w:type="paragraph" w:styleId="Voetnoottekst">
    <w:name w:val="footnote text"/>
    <w:basedOn w:val="Standaard"/>
    <w:link w:val="VoetnoottekstChar"/>
    <w:uiPriority w:val="99"/>
    <w:semiHidden/>
    <w:unhideWhenUsed/>
    <w:rsid w:val="00FC3CE9"/>
  </w:style>
  <w:style w:type="character" w:customStyle="1" w:styleId="VoetnoottekstChar">
    <w:name w:val="Voetnoottekst Char"/>
    <w:basedOn w:val="Standaardalinea-lettertype"/>
    <w:link w:val="Voetnoottekst"/>
    <w:uiPriority w:val="99"/>
    <w:semiHidden/>
    <w:rsid w:val="00FC3CE9"/>
    <w:rPr>
      <w:rFonts w:ascii="Times New Roman" w:eastAsia="MS Mincho" w:hAnsi="Times New Roman" w:cs="Times New Roman"/>
      <w:color w:val="000000"/>
      <w:kern w:val="28"/>
      <w:sz w:val="20"/>
      <w:szCs w:val="20"/>
      <w:lang w:eastAsia="ja-JP"/>
    </w:rPr>
  </w:style>
  <w:style w:type="character" w:styleId="Voetnootmarkering">
    <w:name w:val="footnote reference"/>
    <w:basedOn w:val="Standaardalinea-lettertype"/>
    <w:uiPriority w:val="99"/>
    <w:semiHidden/>
    <w:unhideWhenUsed/>
    <w:rsid w:val="00FC3CE9"/>
    <w:rPr>
      <w:vertAlign w:val="superscript"/>
    </w:rPr>
  </w:style>
  <w:style w:type="paragraph" w:customStyle="1" w:styleId="Default">
    <w:name w:val="Default"/>
    <w:rsid w:val="00FC3CE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rsid w:val="0016347D"/>
    <w:rPr>
      <w:color w:val="0000FF"/>
      <w:u w:val="single"/>
    </w:rPr>
  </w:style>
  <w:style w:type="paragraph" w:styleId="Plattetekst3">
    <w:name w:val="Body Text 3"/>
    <w:basedOn w:val="Standaard"/>
    <w:link w:val="Plattetekst3Char"/>
    <w:rsid w:val="0016347D"/>
    <w:rPr>
      <w:rFonts w:ascii="Arial" w:eastAsia="Times New Roman" w:hAnsi="Arial"/>
      <w:color w:val="auto"/>
      <w:kern w:val="0"/>
      <w:sz w:val="19"/>
      <w:lang w:eastAsia="nl-NL"/>
    </w:rPr>
  </w:style>
  <w:style w:type="character" w:customStyle="1" w:styleId="Plattetekst3Char">
    <w:name w:val="Platte tekst 3 Char"/>
    <w:basedOn w:val="Standaardalinea-lettertype"/>
    <w:link w:val="Plattetekst3"/>
    <w:rsid w:val="0016347D"/>
    <w:rPr>
      <w:rFonts w:ascii="Arial" w:eastAsia="Times New Roman" w:hAnsi="Arial" w:cs="Times New Roman"/>
      <w:sz w:val="19"/>
      <w:szCs w:val="20"/>
      <w:lang w:eastAsia="nl-NL"/>
    </w:rPr>
  </w:style>
  <w:style w:type="paragraph" w:styleId="Lijstalinea">
    <w:name w:val="List Paragraph"/>
    <w:basedOn w:val="Standaard"/>
    <w:uiPriority w:val="34"/>
    <w:qFormat/>
    <w:rsid w:val="006F60A4"/>
    <w:pPr>
      <w:ind w:left="720"/>
      <w:contextualSpacing/>
    </w:pPr>
  </w:style>
  <w:style w:type="paragraph" w:styleId="Ballontekst">
    <w:name w:val="Balloon Text"/>
    <w:basedOn w:val="Standaard"/>
    <w:link w:val="BallontekstChar"/>
    <w:uiPriority w:val="99"/>
    <w:semiHidden/>
    <w:unhideWhenUsed/>
    <w:rsid w:val="008F2EA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F2EA4"/>
    <w:rPr>
      <w:rFonts w:ascii="Segoe UI" w:eastAsia="MS Mincho" w:hAnsi="Segoe UI" w:cs="Segoe UI"/>
      <w:color w:val="000000"/>
      <w:kern w:val="28"/>
      <w:sz w:val="18"/>
      <w:szCs w:val="18"/>
      <w:lang w:eastAsia="ja-JP"/>
    </w:rPr>
  </w:style>
  <w:style w:type="character" w:styleId="Verwijzingopmerking">
    <w:name w:val="annotation reference"/>
    <w:basedOn w:val="Standaardalinea-lettertype"/>
    <w:uiPriority w:val="99"/>
    <w:semiHidden/>
    <w:unhideWhenUsed/>
    <w:rsid w:val="008E5D8E"/>
    <w:rPr>
      <w:sz w:val="16"/>
      <w:szCs w:val="16"/>
    </w:rPr>
  </w:style>
  <w:style w:type="paragraph" w:styleId="Tekstopmerking">
    <w:name w:val="annotation text"/>
    <w:basedOn w:val="Standaard"/>
    <w:link w:val="TekstopmerkingChar"/>
    <w:uiPriority w:val="99"/>
    <w:semiHidden/>
    <w:unhideWhenUsed/>
    <w:rsid w:val="008E5D8E"/>
  </w:style>
  <w:style w:type="character" w:customStyle="1" w:styleId="TekstopmerkingChar">
    <w:name w:val="Tekst opmerking Char"/>
    <w:basedOn w:val="Standaardalinea-lettertype"/>
    <w:link w:val="Tekstopmerking"/>
    <w:uiPriority w:val="99"/>
    <w:semiHidden/>
    <w:rsid w:val="008E5D8E"/>
    <w:rPr>
      <w:rFonts w:ascii="Times New Roman" w:eastAsia="MS Mincho" w:hAnsi="Times New Roman" w:cs="Times New Roman"/>
      <w:color w:val="000000"/>
      <w:kern w:val="28"/>
      <w:sz w:val="20"/>
      <w:szCs w:val="20"/>
      <w:lang w:eastAsia="ja-JP"/>
    </w:rPr>
  </w:style>
  <w:style w:type="paragraph" w:styleId="Onderwerpvanopmerking">
    <w:name w:val="annotation subject"/>
    <w:basedOn w:val="Tekstopmerking"/>
    <w:next w:val="Tekstopmerking"/>
    <w:link w:val="OnderwerpvanopmerkingChar"/>
    <w:uiPriority w:val="99"/>
    <w:semiHidden/>
    <w:unhideWhenUsed/>
    <w:rsid w:val="008E5D8E"/>
    <w:rPr>
      <w:b/>
      <w:bCs/>
    </w:rPr>
  </w:style>
  <w:style w:type="character" w:customStyle="1" w:styleId="OnderwerpvanopmerkingChar">
    <w:name w:val="Onderwerp van opmerking Char"/>
    <w:basedOn w:val="TekstopmerkingChar"/>
    <w:link w:val="Onderwerpvanopmerking"/>
    <w:uiPriority w:val="99"/>
    <w:semiHidden/>
    <w:rsid w:val="008E5D8E"/>
    <w:rPr>
      <w:rFonts w:ascii="Times New Roman" w:eastAsia="MS Mincho" w:hAnsi="Times New Roman" w:cs="Times New Roman"/>
      <w:b/>
      <w:bCs/>
      <w:color w:val="000000"/>
      <w:kern w:val="28"/>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55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esterhof@zrti.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rti.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F723E-0DE3-4C46-BD31-C32CAE6BB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71485C38.dotm</Template>
  <TotalTime>2</TotalTime>
  <Pages>1</Pages>
  <Words>571</Words>
  <Characters>3146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ZRTI</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de  Bruijn</dc:creator>
  <cp:keywords/>
  <dc:description/>
  <cp:lastModifiedBy>Marina Mol - Vlaming</cp:lastModifiedBy>
  <cp:revision>4</cp:revision>
  <cp:lastPrinted>2014-10-02T12:38:00Z</cp:lastPrinted>
  <dcterms:created xsi:type="dcterms:W3CDTF">2019-02-04T14:17:00Z</dcterms:created>
  <dcterms:modified xsi:type="dcterms:W3CDTF">2019-02-04T14:55:00Z</dcterms:modified>
</cp:coreProperties>
</file>